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863F1" w14:textId="1FADF27F" w:rsidR="00763F8B" w:rsidRPr="00F74DCB" w:rsidRDefault="00B27CD0" w:rsidP="00500D76">
      <w:pPr>
        <w:pStyle w:val="NoParagraphStyle"/>
        <w:tabs>
          <w:tab w:val="left" w:pos="360"/>
        </w:tabs>
        <w:suppressAutoHyphens/>
        <w:spacing w:line="360" w:lineRule="auto"/>
        <w:jc w:val="center"/>
        <w:rPr>
          <w:rFonts w:ascii="Century Gothic" w:hAnsi="Century Gothic" w:cs="Arial"/>
          <w:color w:val="auto"/>
          <w:sz w:val="28"/>
          <w:szCs w:val="28"/>
        </w:rPr>
      </w:pPr>
      <w:r>
        <w:rPr>
          <w:rFonts w:ascii="Century Gothic" w:hAnsi="Century Gothic" w:cs="Arial"/>
          <w:b/>
          <w:bCs/>
          <w:noProof/>
          <w:color w:val="auto"/>
          <w:sz w:val="28"/>
          <w:szCs w:val="28"/>
          <w:lang w:eastAsia="en-US"/>
        </w:rPr>
        <w:drawing>
          <wp:anchor distT="0" distB="0" distL="114300" distR="114300" simplePos="0" relativeHeight="251658240" behindDoc="0" locked="1" layoutInCell="1" allowOverlap="0" wp14:anchorId="4062522E" wp14:editId="35CA87A1">
            <wp:simplePos x="0" y="0"/>
            <wp:positionH relativeFrom="column">
              <wp:align>center</wp:align>
            </wp:positionH>
            <wp:positionV relativeFrom="page">
              <wp:posOffset>457200</wp:posOffset>
            </wp:positionV>
            <wp:extent cx="2567940" cy="10972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ZCF-Color-Logo-Hor-Ta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0972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F8B" w:rsidRPr="00F74DCB">
        <w:rPr>
          <w:rStyle w:val="Header2"/>
          <w:rFonts w:ascii="Century Gothic" w:hAnsi="Century Gothic" w:cs="Arial"/>
          <w:color w:val="auto"/>
          <w:spacing w:val="0"/>
          <w:sz w:val="28"/>
          <w:szCs w:val="28"/>
        </w:rPr>
        <w:t xml:space="preserve">Scholarship </w:t>
      </w:r>
      <w:r w:rsidR="0093293E" w:rsidRPr="00F74DCB">
        <w:rPr>
          <w:rStyle w:val="Header2"/>
          <w:rFonts w:ascii="Century Gothic" w:hAnsi="Century Gothic" w:cs="Arial"/>
          <w:color w:val="auto"/>
          <w:spacing w:val="0"/>
          <w:sz w:val="28"/>
          <w:szCs w:val="28"/>
        </w:rPr>
        <w:t>Recom</w:t>
      </w:r>
      <w:r w:rsidR="0093293E" w:rsidRPr="00F74DCB">
        <w:rPr>
          <w:rFonts w:ascii="Century Gothic" w:hAnsi="Century Gothic" w:cs="Arial"/>
          <w:b/>
          <w:bCs/>
          <w:noProof/>
          <w:color w:val="auto"/>
          <w:sz w:val="28"/>
          <w:szCs w:val="28"/>
          <w:lang w:eastAsia="en-US"/>
        </w:rPr>
        <w:t>m</w:t>
      </w:r>
      <w:r w:rsidR="0093293E" w:rsidRPr="00F74DCB">
        <w:rPr>
          <w:rStyle w:val="Header2"/>
          <w:rFonts w:ascii="Century Gothic" w:hAnsi="Century Gothic" w:cs="Arial"/>
          <w:color w:val="auto"/>
          <w:spacing w:val="0"/>
          <w:sz w:val="28"/>
          <w:szCs w:val="28"/>
        </w:rPr>
        <w:t>endation</w:t>
      </w:r>
      <w:r w:rsidR="00763F8B" w:rsidRPr="00F74DCB">
        <w:rPr>
          <w:rStyle w:val="Header2"/>
          <w:rFonts w:ascii="Century Gothic" w:hAnsi="Century Gothic" w:cs="Arial"/>
          <w:color w:val="auto"/>
          <w:spacing w:val="0"/>
          <w:sz w:val="28"/>
          <w:szCs w:val="28"/>
        </w:rPr>
        <w:t xml:space="preserve"> Form</w:t>
      </w:r>
    </w:p>
    <w:p w14:paraId="670EFC8D" w14:textId="77777777" w:rsidR="00763F8B" w:rsidRPr="00F74DCB" w:rsidRDefault="00763F8B" w:rsidP="00500D76">
      <w:pPr>
        <w:pStyle w:val="NoParagraphStyle"/>
        <w:suppressAutoHyphens/>
        <w:spacing w:line="360" w:lineRule="auto"/>
        <w:rPr>
          <w:rFonts w:ascii="Century Gothic" w:hAnsi="Century Gothic" w:cs="Meta-Normal"/>
          <w:color w:val="auto"/>
          <w:sz w:val="22"/>
          <w:szCs w:val="22"/>
        </w:rPr>
      </w:pPr>
    </w:p>
    <w:p w14:paraId="44FB8B8F" w14:textId="3C2D82CD" w:rsidR="00763F8B" w:rsidRPr="00F74DCB" w:rsidRDefault="00B27CD0" w:rsidP="00500D76">
      <w:pPr>
        <w:pStyle w:val="NoParagraphStyle"/>
        <w:suppressAutoHyphens/>
        <w:spacing w:line="360" w:lineRule="auto"/>
        <w:rPr>
          <w:rFonts w:ascii="Century Gothic" w:hAnsi="Century Gothic" w:cs="MinionPro-Regular"/>
          <w:color w:val="auto"/>
          <w:sz w:val="18"/>
          <w:szCs w:val="18"/>
        </w:rPr>
      </w:pPr>
      <w:r>
        <w:rPr>
          <w:rFonts w:ascii="Century Gothic" w:hAnsi="Century Gothic" w:cs="MinionPro-Regular"/>
          <w:color w:val="auto"/>
          <w:sz w:val="18"/>
          <w:szCs w:val="18"/>
        </w:rPr>
        <w:t xml:space="preserve">You have been asked to complete a recommendation for a student </w:t>
      </w:r>
      <w:r w:rsidR="00763F8B" w:rsidRPr="00F74DCB">
        <w:rPr>
          <w:rFonts w:ascii="Century Gothic" w:hAnsi="Century Gothic" w:cs="MinionPro-Regular"/>
          <w:color w:val="auto"/>
          <w:sz w:val="18"/>
          <w:szCs w:val="18"/>
        </w:rPr>
        <w:t xml:space="preserve">applying for a scholarship </w:t>
      </w:r>
      <w:r>
        <w:rPr>
          <w:rFonts w:ascii="Century Gothic" w:hAnsi="Century Gothic" w:cs="MinionPro-Regular"/>
          <w:color w:val="auto"/>
          <w:sz w:val="18"/>
          <w:szCs w:val="18"/>
        </w:rPr>
        <w:t>from</w:t>
      </w:r>
      <w:r w:rsidR="00763F8B" w:rsidRPr="00F74DCB">
        <w:rPr>
          <w:rFonts w:ascii="Century Gothic" w:hAnsi="Century Gothic" w:cs="MinionPro-Regular"/>
          <w:color w:val="auto"/>
          <w:sz w:val="18"/>
          <w:szCs w:val="18"/>
        </w:rPr>
        <w:t xml:space="preserve"> the Kalamazoo Community Foundation. </w:t>
      </w:r>
      <w:r w:rsidR="00131195">
        <w:rPr>
          <w:rFonts w:ascii="Century Gothic" w:hAnsi="Century Gothic" w:cs="MinionPro-Regular"/>
          <w:color w:val="auto"/>
          <w:sz w:val="18"/>
          <w:szCs w:val="18"/>
        </w:rPr>
        <w:t>T</w:t>
      </w:r>
      <w:r w:rsidR="00763F8B" w:rsidRPr="00F74DCB">
        <w:rPr>
          <w:rFonts w:ascii="Century Gothic" w:hAnsi="Century Gothic" w:cs="MinionPro-Regular"/>
          <w:color w:val="auto"/>
          <w:sz w:val="18"/>
          <w:szCs w:val="18"/>
        </w:rPr>
        <w:t xml:space="preserve">he information </w:t>
      </w:r>
      <w:r w:rsidR="00131195">
        <w:rPr>
          <w:rFonts w:ascii="Century Gothic" w:hAnsi="Century Gothic" w:cs="MinionPro-Regular"/>
          <w:color w:val="auto"/>
          <w:sz w:val="18"/>
          <w:szCs w:val="18"/>
        </w:rPr>
        <w:t xml:space="preserve">you provide </w:t>
      </w:r>
      <w:r w:rsidR="00763F8B" w:rsidRPr="00F74DCB">
        <w:rPr>
          <w:rFonts w:ascii="Century Gothic" w:hAnsi="Century Gothic" w:cs="MinionPro-Regular"/>
          <w:color w:val="auto"/>
          <w:sz w:val="18"/>
          <w:szCs w:val="18"/>
        </w:rPr>
        <w:t>will be confidential.</w:t>
      </w:r>
      <w:r w:rsidR="00131195">
        <w:rPr>
          <w:rFonts w:ascii="Century Gothic" w:hAnsi="Century Gothic" w:cs="MinionPro-Regular"/>
          <w:color w:val="auto"/>
          <w:sz w:val="18"/>
          <w:szCs w:val="18"/>
        </w:rPr>
        <w:t xml:space="preserve"> This form and your recommendation</w:t>
      </w:r>
      <w:r w:rsidR="009A09BE">
        <w:rPr>
          <w:rFonts w:ascii="Century Gothic" w:hAnsi="Century Gothic" w:cs="MinionPro-Regular"/>
          <w:color w:val="auto"/>
          <w:sz w:val="18"/>
          <w:szCs w:val="18"/>
        </w:rPr>
        <w:t xml:space="preserve"> must be completed and returned to us by March 1.</w:t>
      </w:r>
      <w:r w:rsidR="00763F8B" w:rsidRPr="00F74DCB">
        <w:rPr>
          <w:rFonts w:ascii="Century Gothic" w:hAnsi="Century Gothic" w:cs="MinionPro-Regular"/>
          <w:color w:val="auto"/>
          <w:sz w:val="18"/>
          <w:szCs w:val="18"/>
        </w:rPr>
        <w:t xml:space="preserve"> If you are unable to </w:t>
      </w:r>
      <w:r w:rsidR="009A09BE">
        <w:rPr>
          <w:rFonts w:ascii="Century Gothic" w:hAnsi="Century Gothic" w:cs="MinionPro-Regular"/>
          <w:color w:val="auto"/>
          <w:sz w:val="18"/>
          <w:szCs w:val="18"/>
        </w:rPr>
        <w:t>meet the deadline</w:t>
      </w:r>
      <w:r w:rsidR="00763F8B" w:rsidRPr="00F74DCB">
        <w:rPr>
          <w:rFonts w:ascii="Century Gothic" w:hAnsi="Century Gothic" w:cs="MinionPro-Regular"/>
          <w:color w:val="auto"/>
          <w:sz w:val="18"/>
          <w:szCs w:val="18"/>
        </w:rPr>
        <w:t>, plea</w:t>
      </w:r>
      <w:r w:rsidR="00311C90">
        <w:rPr>
          <w:rFonts w:ascii="Century Gothic" w:hAnsi="Century Gothic" w:cs="MinionPro-Regular"/>
          <w:color w:val="auto"/>
          <w:sz w:val="18"/>
          <w:szCs w:val="18"/>
        </w:rPr>
        <w:t xml:space="preserve">se notify the applicant so </w:t>
      </w:r>
      <w:r w:rsidR="00763F8B" w:rsidRPr="00F74DCB">
        <w:rPr>
          <w:rFonts w:ascii="Century Gothic" w:hAnsi="Century Gothic" w:cs="MinionPro-Regular"/>
          <w:color w:val="auto"/>
          <w:sz w:val="18"/>
          <w:szCs w:val="18"/>
        </w:rPr>
        <w:t>he/she may secure another reference.</w:t>
      </w:r>
    </w:p>
    <w:p w14:paraId="0125BABB" w14:textId="77777777" w:rsidR="00500D76" w:rsidRPr="00F74DCB" w:rsidRDefault="00500D76" w:rsidP="00500D76">
      <w:pPr>
        <w:pStyle w:val="NoParagraphStyle"/>
        <w:suppressAutoHyphens/>
        <w:spacing w:line="360" w:lineRule="auto"/>
        <w:rPr>
          <w:rFonts w:ascii="Century Gothic" w:hAnsi="Century Gothic" w:cs="MinionPro-Regular"/>
          <w:color w:val="auto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8"/>
        <w:gridCol w:w="620"/>
        <w:gridCol w:w="630"/>
        <w:gridCol w:w="1440"/>
        <w:gridCol w:w="810"/>
        <w:gridCol w:w="4158"/>
      </w:tblGrid>
      <w:tr w:rsidR="002908D1" w:rsidRPr="00F74DCB" w14:paraId="1CB78867" w14:textId="77777777" w:rsidTr="00083975">
        <w:trPr>
          <w:trHeight w:val="452"/>
        </w:trPr>
        <w:tc>
          <w:tcPr>
            <w:tcW w:w="24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7939E1" w14:textId="77777777" w:rsidR="002908D1" w:rsidRPr="00F74DCB" w:rsidRDefault="002908D1" w:rsidP="002908D1">
            <w:pPr>
              <w:pStyle w:val="NoParagraphStyle"/>
              <w:suppressAutoHyphens/>
              <w:spacing w:line="360" w:lineRule="auto"/>
              <w:rPr>
                <w:rFonts w:ascii="Century Gothic" w:hAnsi="Century Gothic" w:cs="MinionPro-Regular"/>
                <w:b/>
                <w:color w:val="auto"/>
                <w:sz w:val="18"/>
                <w:szCs w:val="18"/>
              </w:rPr>
            </w:pPr>
            <w:r w:rsidRPr="00F74DCB">
              <w:rPr>
                <w:rFonts w:ascii="Century Gothic" w:hAnsi="Century Gothic" w:cs="MinionPro-Regular"/>
                <w:b/>
                <w:color w:val="auto"/>
                <w:sz w:val="18"/>
                <w:szCs w:val="18"/>
              </w:rPr>
              <w:t>Name of Recommender</w:t>
            </w:r>
          </w:p>
        </w:tc>
        <w:tc>
          <w:tcPr>
            <w:tcW w:w="640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8AE2B15" w14:textId="0AC7FDA2" w:rsidR="002908D1" w:rsidRPr="00F74DCB" w:rsidRDefault="00036566" w:rsidP="00425F10">
            <w:pPr>
              <w:pStyle w:val="NoParagraphStyle"/>
              <w:suppressAutoHyphens/>
              <w:spacing w:line="360" w:lineRule="auto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F74DCB">
              <w:rPr>
                <w:rFonts w:ascii="Century Gothic" w:hAnsi="Century Gothic" w:cs="Arial"/>
                <w:color w:val="auto"/>
                <w:spacing w:val="-2"/>
                <w:sz w:val="18"/>
                <w:szCs w:val="18"/>
                <w:lang w:bidi="x-non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0" w:name="Text29"/>
            <w:r w:rsidRPr="00F74DCB">
              <w:rPr>
                <w:rFonts w:ascii="Century Gothic" w:hAnsi="Century Gothic" w:cs="Arial"/>
                <w:color w:val="auto"/>
                <w:spacing w:val="-2"/>
                <w:sz w:val="18"/>
                <w:szCs w:val="18"/>
                <w:lang w:bidi="x-none"/>
              </w:rPr>
              <w:instrText xml:space="preserve"> FORMTEXT </w:instrText>
            </w:r>
            <w:r w:rsidRPr="00F74DCB">
              <w:rPr>
                <w:rFonts w:ascii="Century Gothic" w:hAnsi="Century Gothic" w:cs="Arial"/>
                <w:color w:val="auto"/>
                <w:spacing w:val="-2"/>
                <w:sz w:val="18"/>
                <w:szCs w:val="18"/>
                <w:lang w:bidi="x-none"/>
              </w:rPr>
            </w:r>
            <w:r w:rsidRPr="00F74DCB">
              <w:rPr>
                <w:rFonts w:ascii="Century Gothic" w:hAnsi="Century Gothic" w:cs="Arial"/>
                <w:color w:val="auto"/>
                <w:spacing w:val="-2"/>
                <w:sz w:val="18"/>
                <w:szCs w:val="18"/>
                <w:lang w:bidi="x-none"/>
              </w:rPr>
              <w:fldChar w:fldCharType="separate"/>
            </w:r>
            <w:bookmarkStart w:id="1" w:name="_GoBack"/>
            <w:r w:rsidR="006E443F">
              <w:rPr>
                <w:rFonts w:ascii="Century Gothic" w:hAnsi="Century Gothic" w:cs="Arial"/>
                <w:noProof/>
                <w:color w:val="auto"/>
                <w:spacing w:val="-2"/>
                <w:sz w:val="18"/>
                <w:szCs w:val="18"/>
                <w:lang w:bidi="x-none"/>
              </w:rPr>
              <w:t> </w:t>
            </w:r>
            <w:r w:rsidR="006E443F">
              <w:rPr>
                <w:rFonts w:ascii="Century Gothic" w:hAnsi="Century Gothic" w:cs="Arial"/>
                <w:noProof/>
                <w:color w:val="auto"/>
                <w:spacing w:val="-2"/>
                <w:sz w:val="18"/>
                <w:szCs w:val="18"/>
                <w:lang w:bidi="x-none"/>
              </w:rPr>
              <w:t> </w:t>
            </w:r>
            <w:r w:rsidR="006E443F">
              <w:rPr>
                <w:rFonts w:ascii="Century Gothic" w:hAnsi="Century Gothic" w:cs="Arial"/>
                <w:noProof/>
                <w:color w:val="auto"/>
                <w:spacing w:val="-2"/>
                <w:sz w:val="18"/>
                <w:szCs w:val="18"/>
                <w:lang w:bidi="x-none"/>
              </w:rPr>
              <w:t> </w:t>
            </w:r>
            <w:r w:rsidR="006E443F">
              <w:rPr>
                <w:rFonts w:ascii="Century Gothic" w:hAnsi="Century Gothic" w:cs="Arial"/>
                <w:noProof/>
                <w:color w:val="auto"/>
                <w:spacing w:val="-2"/>
                <w:sz w:val="18"/>
                <w:szCs w:val="18"/>
                <w:lang w:bidi="x-none"/>
              </w:rPr>
              <w:t> </w:t>
            </w:r>
            <w:r w:rsidR="006E443F">
              <w:rPr>
                <w:rFonts w:ascii="Century Gothic" w:hAnsi="Century Gothic" w:cs="Arial"/>
                <w:noProof/>
                <w:color w:val="auto"/>
                <w:spacing w:val="-2"/>
                <w:sz w:val="18"/>
                <w:szCs w:val="18"/>
                <w:lang w:bidi="x-none"/>
              </w:rPr>
              <w:t> </w:t>
            </w:r>
            <w:bookmarkEnd w:id="1"/>
            <w:r w:rsidRPr="00F74DCB">
              <w:rPr>
                <w:rFonts w:ascii="Century Gothic" w:hAnsi="Century Gothic" w:cs="Arial"/>
                <w:color w:val="auto"/>
                <w:spacing w:val="-2"/>
                <w:sz w:val="18"/>
                <w:szCs w:val="18"/>
                <w:lang w:bidi="x-none"/>
              </w:rPr>
              <w:fldChar w:fldCharType="end"/>
            </w:r>
            <w:bookmarkEnd w:id="0"/>
          </w:p>
        </w:tc>
      </w:tr>
      <w:tr w:rsidR="002908D1" w:rsidRPr="00F74DCB" w14:paraId="66C90718" w14:textId="77777777" w:rsidTr="00150F98">
        <w:trPr>
          <w:trHeight w:val="452"/>
        </w:trPr>
        <w:tc>
          <w:tcPr>
            <w:tcW w:w="1198" w:type="dxa"/>
            <w:tcBorders>
              <w:top w:val="nil"/>
              <w:left w:val="nil"/>
              <w:right w:val="nil"/>
            </w:tcBorders>
            <w:vAlign w:val="bottom"/>
          </w:tcPr>
          <w:p w14:paraId="47F8A95A" w14:textId="77777777" w:rsidR="002908D1" w:rsidRPr="00F74DCB" w:rsidRDefault="002908D1" w:rsidP="003B2D5F">
            <w:pPr>
              <w:pStyle w:val="NoParagraphStyle"/>
              <w:suppressAutoHyphens/>
              <w:spacing w:line="360" w:lineRule="auto"/>
              <w:rPr>
                <w:rFonts w:ascii="Century Gothic" w:hAnsi="Century Gothic" w:cs="MinionPro-Regular"/>
                <w:color w:val="auto"/>
                <w:sz w:val="18"/>
                <w:szCs w:val="18"/>
              </w:rPr>
            </w:pPr>
            <w:r w:rsidRPr="00F74DCB">
              <w:rPr>
                <w:rFonts w:ascii="Century Gothic" w:hAnsi="Century Gothic" w:cs="MinionPro-Regular"/>
                <w:b/>
                <w:color w:val="auto"/>
                <w:sz w:val="18"/>
                <w:szCs w:val="18"/>
              </w:rPr>
              <w:t>Telephone</w:t>
            </w:r>
          </w:p>
        </w:tc>
        <w:tc>
          <w:tcPr>
            <w:tcW w:w="2690" w:type="dxa"/>
            <w:gridSpan w:val="3"/>
            <w:tcBorders>
              <w:left w:val="nil"/>
              <w:right w:val="nil"/>
            </w:tcBorders>
            <w:vAlign w:val="bottom"/>
          </w:tcPr>
          <w:p w14:paraId="2985C04B" w14:textId="33786D4E" w:rsidR="002908D1" w:rsidRPr="00F74DCB" w:rsidRDefault="00036566" w:rsidP="00425F10">
            <w:pPr>
              <w:pStyle w:val="NoParagraphStyle"/>
              <w:suppressAutoHyphens/>
              <w:spacing w:line="360" w:lineRule="auto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F74DCB">
              <w:rPr>
                <w:rFonts w:ascii="Century Gothic" w:hAnsi="Century Gothic" w:cs="Arial"/>
                <w:color w:val="auto"/>
                <w:spacing w:val="-2"/>
                <w:sz w:val="18"/>
                <w:szCs w:val="18"/>
                <w:lang w:bidi="x-non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74DCB">
              <w:rPr>
                <w:rFonts w:ascii="Century Gothic" w:hAnsi="Century Gothic" w:cs="Arial"/>
                <w:color w:val="auto"/>
                <w:spacing w:val="-2"/>
                <w:sz w:val="18"/>
                <w:szCs w:val="18"/>
                <w:lang w:bidi="x-none"/>
              </w:rPr>
              <w:instrText xml:space="preserve"> FORMTEXT </w:instrText>
            </w:r>
            <w:r w:rsidRPr="00F74DCB">
              <w:rPr>
                <w:rFonts w:ascii="Century Gothic" w:hAnsi="Century Gothic" w:cs="Arial"/>
                <w:color w:val="auto"/>
                <w:spacing w:val="-2"/>
                <w:sz w:val="18"/>
                <w:szCs w:val="18"/>
                <w:lang w:bidi="x-none"/>
              </w:rPr>
            </w:r>
            <w:r w:rsidRPr="00F74DCB">
              <w:rPr>
                <w:rFonts w:ascii="Century Gothic" w:hAnsi="Century Gothic" w:cs="Arial"/>
                <w:color w:val="auto"/>
                <w:spacing w:val="-2"/>
                <w:sz w:val="18"/>
                <w:szCs w:val="18"/>
                <w:lang w:bidi="x-none"/>
              </w:rPr>
              <w:fldChar w:fldCharType="separate"/>
            </w:r>
            <w:r w:rsidR="006E443F">
              <w:rPr>
                <w:rFonts w:ascii="Century Gothic" w:hAnsi="Century Gothic" w:cs="Arial"/>
                <w:noProof/>
                <w:color w:val="auto"/>
                <w:spacing w:val="-2"/>
                <w:sz w:val="18"/>
                <w:szCs w:val="18"/>
                <w:lang w:bidi="x-none"/>
              </w:rPr>
              <w:t> </w:t>
            </w:r>
            <w:r w:rsidR="006E443F">
              <w:rPr>
                <w:rFonts w:ascii="Century Gothic" w:hAnsi="Century Gothic" w:cs="Arial"/>
                <w:noProof/>
                <w:color w:val="auto"/>
                <w:spacing w:val="-2"/>
                <w:sz w:val="18"/>
                <w:szCs w:val="18"/>
                <w:lang w:bidi="x-none"/>
              </w:rPr>
              <w:t> </w:t>
            </w:r>
            <w:r w:rsidR="006E443F">
              <w:rPr>
                <w:rFonts w:ascii="Century Gothic" w:hAnsi="Century Gothic" w:cs="Arial"/>
                <w:noProof/>
                <w:color w:val="auto"/>
                <w:spacing w:val="-2"/>
                <w:sz w:val="18"/>
                <w:szCs w:val="18"/>
                <w:lang w:bidi="x-none"/>
              </w:rPr>
              <w:t> </w:t>
            </w:r>
            <w:r w:rsidR="006E443F">
              <w:rPr>
                <w:rFonts w:ascii="Century Gothic" w:hAnsi="Century Gothic" w:cs="Arial"/>
                <w:noProof/>
                <w:color w:val="auto"/>
                <w:spacing w:val="-2"/>
                <w:sz w:val="18"/>
                <w:szCs w:val="18"/>
                <w:lang w:bidi="x-none"/>
              </w:rPr>
              <w:t> </w:t>
            </w:r>
            <w:r w:rsidR="006E443F">
              <w:rPr>
                <w:rFonts w:ascii="Century Gothic" w:hAnsi="Century Gothic" w:cs="Arial"/>
                <w:noProof/>
                <w:color w:val="auto"/>
                <w:spacing w:val="-2"/>
                <w:sz w:val="18"/>
                <w:szCs w:val="18"/>
                <w:lang w:bidi="x-none"/>
              </w:rPr>
              <w:t> </w:t>
            </w:r>
            <w:r w:rsidRPr="00F74DCB">
              <w:rPr>
                <w:rFonts w:ascii="Century Gothic" w:hAnsi="Century Gothic" w:cs="Arial"/>
                <w:color w:val="auto"/>
                <w:spacing w:val="-2"/>
                <w:sz w:val="18"/>
                <w:szCs w:val="18"/>
                <w:lang w:bidi="x-none"/>
              </w:rPr>
              <w:fldChar w:fldCharType="end"/>
            </w:r>
            <w:r w:rsidRPr="00F74DCB">
              <w:rPr>
                <w:rFonts w:ascii="Century Gothic" w:hAnsi="Century Gothic" w:cs="Arial"/>
                <w:color w:val="auto"/>
                <w:spacing w:val="-2"/>
                <w:sz w:val="18"/>
                <w:szCs w:val="18"/>
                <w:lang w:bidi="x-none"/>
              </w:rPr>
              <w:t>-</w:t>
            </w:r>
            <w:r w:rsidRPr="00F74DCB">
              <w:rPr>
                <w:rFonts w:ascii="Century Gothic" w:hAnsi="Century Gothic" w:cs="Arial"/>
                <w:color w:val="auto"/>
                <w:spacing w:val="-2"/>
                <w:sz w:val="18"/>
                <w:szCs w:val="18"/>
                <w:lang w:bidi="x-non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74DCB">
              <w:rPr>
                <w:rFonts w:ascii="Century Gothic" w:hAnsi="Century Gothic" w:cs="Arial"/>
                <w:color w:val="auto"/>
                <w:spacing w:val="-2"/>
                <w:sz w:val="18"/>
                <w:szCs w:val="18"/>
                <w:lang w:bidi="x-none"/>
              </w:rPr>
              <w:instrText xml:space="preserve"> FORMTEXT </w:instrText>
            </w:r>
            <w:r w:rsidRPr="00F74DCB">
              <w:rPr>
                <w:rFonts w:ascii="Century Gothic" w:hAnsi="Century Gothic" w:cs="Arial"/>
                <w:color w:val="auto"/>
                <w:spacing w:val="-2"/>
                <w:sz w:val="18"/>
                <w:szCs w:val="18"/>
                <w:lang w:bidi="x-none"/>
              </w:rPr>
            </w:r>
            <w:r w:rsidRPr="00F74DCB">
              <w:rPr>
                <w:rFonts w:ascii="Century Gothic" w:hAnsi="Century Gothic" w:cs="Arial"/>
                <w:color w:val="auto"/>
                <w:spacing w:val="-2"/>
                <w:sz w:val="18"/>
                <w:szCs w:val="18"/>
                <w:lang w:bidi="x-none"/>
              </w:rPr>
              <w:fldChar w:fldCharType="separate"/>
            </w:r>
            <w:r w:rsidR="006E443F">
              <w:rPr>
                <w:rFonts w:ascii="Century Gothic" w:hAnsi="Century Gothic" w:cs="Arial"/>
                <w:noProof/>
                <w:color w:val="auto"/>
                <w:spacing w:val="-2"/>
                <w:sz w:val="18"/>
                <w:szCs w:val="18"/>
                <w:lang w:bidi="x-none"/>
              </w:rPr>
              <w:t> </w:t>
            </w:r>
            <w:r w:rsidR="006E443F">
              <w:rPr>
                <w:rFonts w:ascii="Century Gothic" w:hAnsi="Century Gothic" w:cs="Arial"/>
                <w:noProof/>
                <w:color w:val="auto"/>
                <w:spacing w:val="-2"/>
                <w:sz w:val="18"/>
                <w:szCs w:val="18"/>
                <w:lang w:bidi="x-none"/>
              </w:rPr>
              <w:t> </w:t>
            </w:r>
            <w:r w:rsidR="006E443F">
              <w:rPr>
                <w:rFonts w:ascii="Century Gothic" w:hAnsi="Century Gothic" w:cs="Arial"/>
                <w:noProof/>
                <w:color w:val="auto"/>
                <w:spacing w:val="-2"/>
                <w:sz w:val="18"/>
                <w:szCs w:val="18"/>
                <w:lang w:bidi="x-none"/>
              </w:rPr>
              <w:t> </w:t>
            </w:r>
            <w:r w:rsidR="006E443F">
              <w:rPr>
                <w:rFonts w:ascii="Century Gothic" w:hAnsi="Century Gothic" w:cs="Arial"/>
                <w:noProof/>
                <w:color w:val="auto"/>
                <w:spacing w:val="-2"/>
                <w:sz w:val="18"/>
                <w:szCs w:val="18"/>
                <w:lang w:bidi="x-none"/>
              </w:rPr>
              <w:t> </w:t>
            </w:r>
            <w:r w:rsidR="006E443F">
              <w:rPr>
                <w:rFonts w:ascii="Century Gothic" w:hAnsi="Century Gothic" w:cs="Arial"/>
                <w:noProof/>
                <w:color w:val="auto"/>
                <w:spacing w:val="-2"/>
                <w:sz w:val="18"/>
                <w:szCs w:val="18"/>
                <w:lang w:bidi="x-none"/>
              </w:rPr>
              <w:t> </w:t>
            </w:r>
            <w:r w:rsidRPr="00F74DCB">
              <w:rPr>
                <w:rFonts w:ascii="Century Gothic" w:hAnsi="Century Gothic" w:cs="Arial"/>
                <w:color w:val="auto"/>
                <w:spacing w:val="-2"/>
                <w:sz w:val="18"/>
                <w:szCs w:val="18"/>
                <w:lang w:bidi="x-none"/>
              </w:rPr>
              <w:fldChar w:fldCharType="end"/>
            </w:r>
            <w:r w:rsidRPr="00F74DCB">
              <w:rPr>
                <w:rFonts w:ascii="Century Gothic" w:hAnsi="Century Gothic" w:cs="Arial"/>
                <w:color w:val="auto"/>
                <w:spacing w:val="-2"/>
                <w:sz w:val="18"/>
                <w:szCs w:val="18"/>
                <w:lang w:bidi="x-none"/>
              </w:rPr>
              <w:t>-</w:t>
            </w:r>
            <w:r w:rsidRPr="00F74DCB">
              <w:rPr>
                <w:rFonts w:ascii="Century Gothic" w:hAnsi="Century Gothic" w:cs="Arial"/>
                <w:color w:val="auto"/>
                <w:spacing w:val="-2"/>
                <w:sz w:val="18"/>
                <w:szCs w:val="18"/>
                <w:lang w:bidi="x-non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74DCB">
              <w:rPr>
                <w:rFonts w:ascii="Century Gothic" w:hAnsi="Century Gothic" w:cs="Arial"/>
                <w:color w:val="auto"/>
                <w:spacing w:val="-2"/>
                <w:sz w:val="18"/>
                <w:szCs w:val="18"/>
                <w:lang w:bidi="x-none"/>
              </w:rPr>
              <w:instrText xml:space="preserve"> FORMTEXT </w:instrText>
            </w:r>
            <w:r w:rsidRPr="00F74DCB">
              <w:rPr>
                <w:rFonts w:ascii="Century Gothic" w:hAnsi="Century Gothic" w:cs="Arial"/>
                <w:color w:val="auto"/>
                <w:spacing w:val="-2"/>
                <w:sz w:val="18"/>
                <w:szCs w:val="18"/>
                <w:lang w:bidi="x-none"/>
              </w:rPr>
            </w:r>
            <w:r w:rsidRPr="00F74DCB">
              <w:rPr>
                <w:rFonts w:ascii="Century Gothic" w:hAnsi="Century Gothic" w:cs="Arial"/>
                <w:color w:val="auto"/>
                <w:spacing w:val="-2"/>
                <w:sz w:val="18"/>
                <w:szCs w:val="18"/>
                <w:lang w:bidi="x-none"/>
              </w:rPr>
              <w:fldChar w:fldCharType="separate"/>
            </w:r>
            <w:r w:rsidR="006E443F">
              <w:rPr>
                <w:rFonts w:ascii="Century Gothic" w:hAnsi="Century Gothic" w:cs="Arial"/>
                <w:noProof/>
                <w:color w:val="auto"/>
                <w:spacing w:val="-2"/>
                <w:sz w:val="18"/>
                <w:szCs w:val="18"/>
                <w:lang w:bidi="x-none"/>
              </w:rPr>
              <w:t> </w:t>
            </w:r>
            <w:r w:rsidR="006E443F">
              <w:rPr>
                <w:rFonts w:ascii="Century Gothic" w:hAnsi="Century Gothic" w:cs="Arial"/>
                <w:noProof/>
                <w:color w:val="auto"/>
                <w:spacing w:val="-2"/>
                <w:sz w:val="18"/>
                <w:szCs w:val="18"/>
                <w:lang w:bidi="x-none"/>
              </w:rPr>
              <w:t> </w:t>
            </w:r>
            <w:r w:rsidR="006E443F">
              <w:rPr>
                <w:rFonts w:ascii="Century Gothic" w:hAnsi="Century Gothic" w:cs="Arial"/>
                <w:noProof/>
                <w:color w:val="auto"/>
                <w:spacing w:val="-2"/>
                <w:sz w:val="18"/>
                <w:szCs w:val="18"/>
                <w:lang w:bidi="x-none"/>
              </w:rPr>
              <w:t> </w:t>
            </w:r>
            <w:r w:rsidR="006E443F">
              <w:rPr>
                <w:rFonts w:ascii="Century Gothic" w:hAnsi="Century Gothic" w:cs="Arial"/>
                <w:noProof/>
                <w:color w:val="auto"/>
                <w:spacing w:val="-2"/>
                <w:sz w:val="18"/>
                <w:szCs w:val="18"/>
                <w:lang w:bidi="x-none"/>
              </w:rPr>
              <w:t> </w:t>
            </w:r>
            <w:r w:rsidR="006E443F">
              <w:rPr>
                <w:rFonts w:ascii="Century Gothic" w:hAnsi="Century Gothic" w:cs="Arial"/>
                <w:noProof/>
                <w:color w:val="auto"/>
                <w:spacing w:val="-2"/>
                <w:sz w:val="18"/>
                <w:szCs w:val="18"/>
                <w:lang w:bidi="x-none"/>
              </w:rPr>
              <w:t> </w:t>
            </w:r>
            <w:r w:rsidRPr="00F74DCB">
              <w:rPr>
                <w:rFonts w:ascii="Century Gothic" w:hAnsi="Century Gothic" w:cs="Arial"/>
                <w:color w:val="auto"/>
                <w:spacing w:val="-2"/>
                <w:sz w:val="18"/>
                <w:szCs w:val="18"/>
                <w:lang w:bidi="x-none"/>
              </w:rPr>
              <w:fldChar w:fldCharType="end"/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bottom"/>
          </w:tcPr>
          <w:p w14:paraId="0B2ED045" w14:textId="77777777" w:rsidR="002908D1" w:rsidRPr="00F74DCB" w:rsidRDefault="002908D1" w:rsidP="003B2D5F">
            <w:pPr>
              <w:pStyle w:val="NoParagraphStyle"/>
              <w:suppressAutoHyphens/>
              <w:spacing w:line="360" w:lineRule="auto"/>
              <w:rPr>
                <w:rFonts w:ascii="Century Gothic" w:hAnsi="Century Gothic" w:cs="MinionPro-Regular"/>
                <w:color w:val="auto"/>
                <w:sz w:val="18"/>
                <w:szCs w:val="18"/>
              </w:rPr>
            </w:pPr>
            <w:r w:rsidRPr="00F74DCB">
              <w:rPr>
                <w:rFonts w:ascii="Century Gothic" w:hAnsi="Century Gothic" w:cs="MinionPro-Regular"/>
                <w:b/>
                <w:color w:val="auto"/>
                <w:sz w:val="18"/>
                <w:szCs w:val="18"/>
              </w:rPr>
              <w:t>Email</w:t>
            </w:r>
          </w:p>
        </w:tc>
        <w:tc>
          <w:tcPr>
            <w:tcW w:w="4158" w:type="dxa"/>
            <w:tcBorders>
              <w:left w:val="nil"/>
              <w:right w:val="nil"/>
            </w:tcBorders>
            <w:vAlign w:val="bottom"/>
          </w:tcPr>
          <w:p w14:paraId="1DF8A46F" w14:textId="2F2D0C2D" w:rsidR="002908D1" w:rsidRPr="00F74DCB" w:rsidRDefault="00036566" w:rsidP="00425F10">
            <w:pPr>
              <w:pStyle w:val="NoParagraphStyle"/>
              <w:suppressAutoHyphens/>
              <w:spacing w:line="360" w:lineRule="auto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F74DCB">
              <w:rPr>
                <w:rFonts w:ascii="Century Gothic" w:hAnsi="Century Gothic" w:cs="Arial"/>
                <w:color w:val="auto"/>
                <w:spacing w:val="-2"/>
                <w:sz w:val="18"/>
                <w:szCs w:val="18"/>
                <w:lang w:bidi="x-non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74DCB">
              <w:rPr>
                <w:rFonts w:ascii="Century Gothic" w:hAnsi="Century Gothic" w:cs="Arial"/>
                <w:color w:val="auto"/>
                <w:spacing w:val="-2"/>
                <w:sz w:val="18"/>
                <w:szCs w:val="18"/>
                <w:lang w:bidi="x-none"/>
              </w:rPr>
              <w:instrText xml:space="preserve"> FORMTEXT </w:instrText>
            </w:r>
            <w:r w:rsidRPr="00F74DCB">
              <w:rPr>
                <w:rFonts w:ascii="Century Gothic" w:hAnsi="Century Gothic" w:cs="Arial"/>
                <w:color w:val="auto"/>
                <w:spacing w:val="-2"/>
                <w:sz w:val="18"/>
                <w:szCs w:val="18"/>
                <w:lang w:bidi="x-none"/>
              </w:rPr>
            </w:r>
            <w:r w:rsidRPr="00F74DCB">
              <w:rPr>
                <w:rFonts w:ascii="Century Gothic" w:hAnsi="Century Gothic" w:cs="Arial"/>
                <w:color w:val="auto"/>
                <w:spacing w:val="-2"/>
                <w:sz w:val="18"/>
                <w:szCs w:val="18"/>
                <w:lang w:bidi="x-none"/>
              </w:rPr>
              <w:fldChar w:fldCharType="separate"/>
            </w:r>
            <w:r w:rsidR="006E443F">
              <w:rPr>
                <w:rFonts w:ascii="Century Gothic" w:hAnsi="Century Gothic" w:cs="Arial"/>
                <w:noProof/>
                <w:color w:val="auto"/>
                <w:spacing w:val="-2"/>
                <w:sz w:val="18"/>
                <w:szCs w:val="18"/>
                <w:lang w:bidi="x-none"/>
              </w:rPr>
              <w:t> </w:t>
            </w:r>
            <w:r w:rsidR="006E443F">
              <w:rPr>
                <w:rFonts w:ascii="Century Gothic" w:hAnsi="Century Gothic" w:cs="Arial"/>
                <w:noProof/>
                <w:color w:val="auto"/>
                <w:spacing w:val="-2"/>
                <w:sz w:val="18"/>
                <w:szCs w:val="18"/>
                <w:lang w:bidi="x-none"/>
              </w:rPr>
              <w:t> </w:t>
            </w:r>
            <w:r w:rsidR="006E443F">
              <w:rPr>
                <w:rFonts w:ascii="Century Gothic" w:hAnsi="Century Gothic" w:cs="Arial"/>
                <w:noProof/>
                <w:color w:val="auto"/>
                <w:spacing w:val="-2"/>
                <w:sz w:val="18"/>
                <w:szCs w:val="18"/>
                <w:lang w:bidi="x-none"/>
              </w:rPr>
              <w:t> </w:t>
            </w:r>
            <w:r w:rsidR="006E443F">
              <w:rPr>
                <w:rFonts w:ascii="Century Gothic" w:hAnsi="Century Gothic" w:cs="Arial"/>
                <w:noProof/>
                <w:color w:val="auto"/>
                <w:spacing w:val="-2"/>
                <w:sz w:val="18"/>
                <w:szCs w:val="18"/>
                <w:lang w:bidi="x-none"/>
              </w:rPr>
              <w:t> </w:t>
            </w:r>
            <w:r w:rsidR="006E443F">
              <w:rPr>
                <w:rFonts w:ascii="Century Gothic" w:hAnsi="Century Gothic" w:cs="Arial"/>
                <w:noProof/>
                <w:color w:val="auto"/>
                <w:spacing w:val="-2"/>
                <w:sz w:val="18"/>
                <w:szCs w:val="18"/>
                <w:lang w:bidi="x-none"/>
              </w:rPr>
              <w:t> </w:t>
            </w:r>
            <w:r w:rsidRPr="00F74DCB">
              <w:rPr>
                <w:rFonts w:ascii="Century Gothic" w:hAnsi="Century Gothic" w:cs="Arial"/>
                <w:color w:val="auto"/>
                <w:spacing w:val="-2"/>
                <w:sz w:val="18"/>
                <w:szCs w:val="18"/>
                <w:lang w:bidi="x-none"/>
              </w:rPr>
              <w:fldChar w:fldCharType="end"/>
            </w:r>
          </w:p>
        </w:tc>
      </w:tr>
      <w:tr w:rsidR="002908D1" w:rsidRPr="00F74DCB" w14:paraId="284773E3" w14:textId="77777777" w:rsidTr="00083975">
        <w:trPr>
          <w:trHeight w:val="452"/>
        </w:trPr>
        <w:tc>
          <w:tcPr>
            <w:tcW w:w="1818" w:type="dxa"/>
            <w:gridSpan w:val="2"/>
            <w:tcBorders>
              <w:left w:val="nil"/>
              <w:right w:val="nil"/>
            </w:tcBorders>
            <w:vAlign w:val="bottom"/>
          </w:tcPr>
          <w:p w14:paraId="49221C94" w14:textId="77777777" w:rsidR="002908D1" w:rsidRPr="00F74DCB" w:rsidRDefault="002908D1" w:rsidP="002908D1">
            <w:pPr>
              <w:pStyle w:val="NoParagraphStyle"/>
              <w:suppressAutoHyphens/>
              <w:spacing w:line="360" w:lineRule="auto"/>
              <w:rPr>
                <w:rFonts w:ascii="Century Gothic" w:hAnsi="Century Gothic" w:cs="MinionPro-Regular"/>
                <w:color w:val="auto"/>
                <w:sz w:val="18"/>
                <w:szCs w:val="18"/>
              </w:rPr>
            </w:pPr>
            <w:r w:rsidRPr="00F74DCB">
              <w:rPr>
                <w:rFonts w:ascii="Century Gothic" w:hAnsi="Century Gothic" w:cs="MinionPro-Regular"/>
                <w:b/>
                <w:color w:val="auto"/>
                <w:sz w:val="18"/>
                <w:szCs w:val="18"/>
              </w:rPr>
              <w:t xml:space="preserve">Name of Student </w:t>
            </w:r>
          </w:p>
        </w:tc>
        <w:tc>
          <w:tcPr>
            <w:tcW w:w="7038" w:type="dxa"/>
            <w:gridSpan w:val="4"/>
            <w:tcBorders>
              <w:left w:val="nil"/>
              <w:right w:val="nil"/>
            </w:tcBorders>
            <w:vAlign w:val="bottom"/>
          </w:tcPr>
          <w:p w14:paraId="3CAF3315" w14:textId="1A266DB1" w:rsidR="002908D1" w:rsidRPr="00F74DCB" w:rsidRDefault="00036566" w:rsidP="00425F10">
            <w:pPr>
              <w:pStyle w:val="NoParagraphStyle"/>
              <w:suppressAutoHyphens/>
              <w:spacing w:line="360" w:lineRule="auto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F74DCB">
              <w:rPr>
                <w:rFonts w:ascii="Century Gothic" w:hAnsi="Century Gothic" w:cs="Arial"/>
                <w:color w:val="auto"/>
                <w:spacing w:val="-2"/>
                <w:sz w:val="18"/>
                <w:szCs w:val="18"/>
                <w:lang w:bidi="x-non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74DCB">
              <w:rPr>
                <w:rFonts w:ascii="Century Gothic" w:hAnsi="Century Gothic" w:cs="Arial"/>
                <w:color w:val="auto"/>
                <w:spacing w:val="-2"/>
                <w:sz w:val="18"/>
                <w:szCs w:val="18"/>
                <w:lang w:bidi="x-none"/>
              </w:rPr>
              <w:instrText xml:space="preserve"> FORMTEXT </w:instrText>
            </w:r>
            <w:r w:rsidRPr="00F74DCB">
              <w:rPr>
                <w:rFonts w:ascii="Century Gothic" w:hAnsi="Century Gothic" w:cs="Arial"/>
                <w:color w:val="auto"/>
                <w:spacing w:val="-2"/>
                <w:sz w:val="18"/>
                <w:szCs w:val="18"/>
                <w:lang w:bidi="x-none"/>
              </w:rPr>
            </w:r>
            <w:r w:rsidRPr="00F74DCB">
              <w:rPr>
                <w:rFonts w:ascii="Century Gothic" w:hAnsi="Century Gothic" w:cs="Arial"/>
                <w:color w:val="auto"/>
                <w:spacing w:val="-2"/>
                <w:sz w:val="18"/>
                <w:szCs w:val="18"/>
                <w:lang w:bidi="x-none"/>
              </w:rPr>
              <w:fldChar w:fldCharType="separate"/>
            </w:r>
            <w:r w:rsidR="006E443F">
              <w:rPr>
                <w:rFonts w:ascii="Century Gothic" w:hAnsi="Century Gothic" w:cs="Arial"/>
                <w:noProof/>
                <w:color w:val="auto"/>
                <w:spacing w:val="-2"/>
                <w:sz w:val="18"/>
                <w:szCs w:val="18"/>
                <w:lang w:bidi="x-none"/>
              </w:rPr>
              <w:t> </w:t>
            </w:r>
            <w:r w:rsidR="006E443F">
              <w:rPr>
                <w:rFonts w:ascii="Century Gothic" w:hAnsi="Century Gothic" w:cs="Arial"/>
                <w:noProof/>
                <w:color w:val="auto"/>
                <w:spacing w:val="-2"/>
                <w:sz w:val="18"/>
                <w:szCs w:val="18"/>
                <w:lang w:bidi="x-none"/>
              </w:rPr>
              <w:t> </w:t>
            </w:r>
            <w:r w:rsidR="006E443F">
              <w:rPr>
                <w:rFonts w:ascii="Century Gothic" w:hAnsi="Century Gothic" w:cs="Arial"/>
                <w:noProof/>
                <w:color w:val="auto"/>
                <w:spacing w:val="-2"/>
                <w:sz w:val="18"/>
                <w:szCs w:val="18"/>
                <w:lang w:bidi="x-none"/>
              </w:rPr>
              <w:t> </w:t>
            </w:r>
            <w:r w:rsidR="006E443F">
              <w:rPr>
                <w:rFonts w:ascii="Century Gothic" w:hAnsi="Century Gothic" w:cs="Arial"/>
                <w:noProof/>
                <w:color w:val="auto"/>
                <w:spacing w:val="-2"/>
                <w:sz w:val="18"/>
                <w:szCs w:val="18"/>
                <w:lang w:bidi="x-none"/>
              </w:rPr>
              <w:t> </w:t>
            </w:r>
            <w:r w:rsidR="006E443F">
              <w:rPr>
                <w:rFonts w:ascii="Century Gothic" w:hAnsi="Century Gothic" w:cs="Arial"/>
                <w:noProof/>
                <w:color w:val="auto"/>
                <w:spacing w:val="-2"/>
                <w:sz w:val="18"/>
                <w:szCs w:val="18"/>
                <w:lang w:bidi="x-none"/>
              </w:rPr>
              <w:t> </w:t>
            </w:r>
            <w:r w:rsidRPr="00F74DCB">
              <w:rPr>
                <w:rFonts w:ascii="Century Gothic" w:hAnsi="Century Gothic" w:cs="Arial"/>
                <w:color w:val="auto"/>
                <w:spacing w:val="-2"/>
                <w:sz w:val="18"/>
                <w:szCs w:val="18"/>
                <w:lang w:bidi="x-none"/>
              </w:rPr>
              <w:fldChar w:fldCharType="end"/>
            </w:r>
          </w:p>
        </w:tc>
      </w:tr>
      <w:tr w:rsidR="002908D1" w:rsidRPr="00F74DCB" w14:paraId="439AE9A8" w14:textId="77777777" w:rsidTr="00083975">
        <w:trPr>
          <w:trHeight w:val="452"/>
        </w:trPr>
        <w:tc>
          <w:tcPr>
            <w:tcW w:w="2448" w:type="dxa"/>
            <w:gridSpan w:val="3"/>
            <w:tcBorders>
              <w:left w:val="nil"/>
              <w:right w:val="nil"/>
            </w:tcBorders>
            <w:vAlign w:val="bottom"/>
          </w:tcPr>
          <w:p w14:paraId="58359B56" w14:textId="77777777" w:rsidR="002908D1" w:rsidRPr="00F74DCB" w:rsidRDefault="002908D1" w:rsidP="002908D1">
            <w:pPr>
              <w:pStyle w:val="NoParagraphStyle"/>
              <w:suppressAutoHyphens/>
              <w:spacing w:line="360" w:lineRule="auto"/>
              <w:rPr>
                <w:rFonts w:ascii="Century Gothic" w:hAnsi="Century Gothic" w:cs="MinionPro-Regular"/>
                <w:color w:val="auto"/>
                <w:sz w:val="18"/>
                <w:szCs w:val="18"/>
              </w:rPr>
            </w:pPr>
            <w:r w:rsidRPr="00F74DCB">
              <w:rPr>
                <w:rFonts w:ascii="Century Gothic" w:hAnsi="Century Gothic" w:cs="MinionPro-Regular"/>
                <w:b/>
                <w:color w:val="auto"/>
                <w:sz w:val="18"/>
                <w:szCs w:val="18"/>
              </w:rPr>
              <w:t>Relationship to Student</w:t>
            </w:r>
          </w:p>
        </w:tc>
        <w:tc>
          <w:tcPr>
            <w:tcW w:w="6408" w:type="dxa"/>
            <w:gridSpan w:val="3"/>
            <w:tcBorders>
              <w:left w:val="nil"/>
              <w:right w:val="nil"/>
            </w:tcBorders>
            <w:vAlign w:val="bottom"/>
          </w:tcPr>
          <w:p w14:paraId="1B952436" w14:textId="477D89E3" w:rsidR="002908D1" w:rsidRPr="00F74DCB" w:rsidRDefault="00036566" w:rsidP="00425F10">
            <w:pPr>
              <w:pStyle w:val="NoParagraphStyle"/>
              <w:suppressAutoHyphens/>
              <w:spacing w:line="360" w:lineRule="auto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F74DCB">
              <w:rPr>
                <w:rFonts w:ascii="Century Gothic" w:hAnsi="Century Gothic" w:cs="Arial"/>
                <w:color w:val="auto"/>
                <w:spacing w:val="-2"/>
                <w:sz w:val="18"/>
                <w:szCs w:val="18"/>
                <w:lang w:bidi="x-non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74DCB">
              <w:rPr>
                <w:rFonts w:ascii="Century Gothic" w:hAnsi="Century Gothic" w:cs="Arial"/>
                <w:color w:val="auto"/>
                <w:spacing w:val="-2"/>
                <w:sz w:val="18"/>
                <w:szCs w:val="18"/>
                <w:lang w:bidi="x-none"/>
              </w:rPr>
              <w:instrText xml:space="preserve"> FORMTEXT </w:instrText>
            </w:r>
            <w:r w:rsidRPr="00F74DCB">
              <w:rPr>
                <w:rFonts w:ascii="Century Gothic" w:hAnsi="Century Gothic" w:cs="Arial"/>
                <w:color w:val="auto"/>
                <w:spacing w:val="-2"/>
                <w:sz w:val="18"/>
                <w:szCs w:val="18"/>
                <w:lang w:bidi="x-none"/>
              </w:rPr>
            </w:r>
            <w:r w:rsidRPr="00F74DCB">
              <w:rPr>
                <w:rFonts w:ascii="Century Gothic" w:hAnsi="Century Gothic" w:cs="Arial"/>
                <w:color w:val="auto"/>
                <w:spacing w:val="-2"/>
                <w:sz w:val="18"/>
                <w:szCs w:val="18"/>
                <w:lang w:bidi="x-none"/>
              </w:rPr>
              <w:fldChar w:fldCharType="separate"/>
            </w:r>
            <w:r w:rsidR="006E443F">
              <w:rPr>
                <w:rFonts w:ascii="Century Gothic" w:hAnsi="Century Gothic" w:cs="Arial"/>
                <w:noProof/>
                <w:color w:val="auto"/>
                <w:spacing w:val="-2"/>
                <w:sz w:val="18"/>
                <w:szCs w:val="18"/>
                <w:lang w:bidi="x-none"/>
              </w:rPr>
              <w:t> </w:t>
            </w:r>
            <w:r w:rsidR="006E443F">
              <w:rPr>
                <w:rFonts w:ascii="Century Gothic" w:hAnsi="Century Gothic" w:cs="Arial"/>
                <w:noProof/>
                <w:color w:val="auto"/>
                <w:spacing w:val="-2"/>
                <w:sz w:val="18"/>
                <w:szCs w:val="18"/>
                <w:lang w:bidi="x-none"/>
              </w:rPr>
              <w:t> </w:t>
            </w:r>
            <w:r w:rsidR="006E443F">
              <w:rPr>
                <w:rFonts w:ascii="Century Gothic" w:hAnsi="Century Gothic" w:cs="Arial"/>
                <w:noProof/>
                <w:color w:val="auto"/>
                <w:spacing w:val="-2"/>
                <w:sz w:val="18"/>
                <w:szCs w:val="18"/>
                <w:lang w:bidi="x-none"/>
              </w:rPr>
              <w:t> </w:t>
            </w:r>
            <w:r w:rsidR="006E443F">
              <w:rPr>
                <w:rFonts w:ascii="Century Gothic" w:hAnsi="Century Gothic" w:cs="Arial"/>
                <w:noProof/>
                <w:color w:val="auto"/>
                <w:spacing w:val="-2"/>
                <w:sz w:val="18"/>
                <w:szCs w:val="18"/>
                <w:lang w:bidi="x-none"/>
              </w:rPr>
              <w:t> </w:t>
            </w:r>
            <w:r w:rsidR="006E443F">
              <w:rPr>
                <w:rFonts w:ascii="Century Gothic" w:hAnsi="Century Gothic" w:cs="Arial"/>
                <w:noProof/>
                <w:color w:val="auto"/>
                <w:spacing w:val="-2"/>
                <w:sz w:val="18"/>
                <w:szCs w:val="18"/>
                <w:lang w:bidi="x-none"/>
              </w:rPr>
              <w:t> </w:t>
            </w:r>
            <w:r w:rsidRPr="00F74DCB">
              <w:rPr>
                <w:rFonts w:ascii="Century Gothic" w:hAnsi="Century Gothic" w:cs="Arial"/>
                <w:color w:val="auto"/>
                <w:spacing w:val="-2"/>
                <w:sz w:val="18"/>
                <w:szCs w:val="18"/>
                <w:lang w:bidi="x-none"/>
              </w:rPr>
              <w:fldChar w:fldCharType="end"/>
            </w:r>
          </w:p>
        </w:tc>
      </w:tr>
    </w:tbl>
    <w:p w14:paraId="2902BB28" w14:textId="77777777" w:rsidR="00500D76" w:rsidRPr="00F74DCB" w:rsidRDefault="00500D76" w:rsidP="00500D76">
      <w:pPr>
        <w:pStyle w:val="NoParagraphStyle"/>
        <w:suppressAutoHyphens/>
        <w:spacing w:line="360" w:lineRule="auto"/>
        <w:rPr>
          <w:rFonts w:ascii="Century Gothic" w:hAnsi="Century Gothic" w:cs="MinionPro-Regular"/>
          <w:color w:val="auto"/>
          <w:sz w:val="18"/>
          <w:szCs w:val="18"/>
        </w:rPr>
      </w:pPr>
    </w:p>
    <w:p w14:paraId="6E6B277C" w14:textId="77777777" w:rsidR="006133FE" w:rsidRPr="00F74DCB" w:rsidRDefault="006133FE" w:rsidP="009C31A4">
      <w:pPr>
        <w:spacing w:after="0"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F74DCB">
        <w:rPr>
          <w:rFonts w:ascii="Century Gothic" w:hAnsi="Century Gothic" w:cs="Arial"/>
          <w:b/>
          <w:bCs/>
          <w:sz w:val="18"/>
          <w:szCs w:val="18"/>
        </w:rPr>
        <w:t>Instructions</w:t>
      </w:r>
    </w:p>
    <w:p w14:paraId="1D8F1135" w14:textId="762AE440" w:rsidR="006133FE" w:rsidRPr="00F74DCB" w:rsidRDefault="006133FE" w:rsidP="000000A0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Century Gothic" w:hAnsi="Century Gothic" w:cs="MinionPro-Regular"/>
          <w:sz w:val="18"/>
          <w:szCs w:val="18"/>
        </w:rPr>
      </w:pPr>
      <w:r w:rsidRPr="00F74DCB">
        <w:rPr>
          <w:rFonts w:ascii="Century Gothic" w:hAnsi="Century Gothic" w:cs="MinionPro-Regular"/>
          <w:sz w:val="18"/>
          <w:szCs w:val="18"/>
        </w:rPr>
        <w:t>Write your recommendation on the second page of this document. When you are finished and have saved a copy for your files, use the link provided in the email you received to upload the documents to the student’s online application.</w:t>
      </w:r>
    </w:p>
    <w:p w14:paraId="1C46B5C0" w14:textId="73299505" w:rsidR="002868AE" w:rsidRPr="00F74DCB" w:rsidRDefault="006133FE" w:rsidP="000000A0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Century Gothic" w:hAnsi="Century Gothic" w:cs="MinionPro-Regular"/>
          <w:sz w:val="18"/>
          <w:szCs w:val="18"/>
        </w:rPr>
      </w:pPr>
      <w:r w:rsidRPr="00F74DCB">
        <w:rPr>
          <w:rFonts w:ascii="Century Gothic" w:hAnsi="Century Gothic" w:cs="MinionPro-Regular"/>
          <w:sz w:val="18"/>
          <w:szCs w:val="18"/>
        </w:rPr>
        <w:t>Include the following in your recommendation unless specifically instructed otherwise</w:t>
      </w:r>
      <w:r w:rsidR="002868AE" w:rsidRPr="00F74DCB">
        <w:rPr>
          <w:rFonts w:ascii="Century Gothic" w:hAnsi="Century Gothic" w:cs="MinionPro-Regular"/>
          <w:sz w:val="18"/>
          <w:szCs w:val="18"/>
        </w:rPr>
        <w:t xml:space="preserve"> (see additional information for the Derek Jeter Scholarship and Brady and Patrick Gallagher Memorial Scholarship below).</w:t>
      </w:r>
      <w:r w:rsidR="002B2FC6" w:rsidRPr="00F74DCB">
        <w:rPr>
          <w:rFonts w:ascii="Century Gothic" w:hAnsi="Century Gothic" w:cs="MinionPro-Regular"/>
          <w:sz w:val="18"/>
          <w:szCs w:val="18"/>
        </w:rPr>
        <w:t xml:space="preserve"> </w:t>
      </w:r>
      <w:r w:rsidR="002B2FC6" w:rsidRPr="00F74DCB">
        <w:rPr>
          <w:rFonts w:ascii="Century Gothic" w:hAnsi="Century Gothic" w:cs="MinionPro-Regular"/>
          <w:i/>
          <w:sz w:val="18"/>
          <w:szCs w:val="18"/>
        </w:rPr>
        <w:t xml:space="preserve">Please limit </w:t>
      </w:r>
      <w:r w:rsidR="00425F10" w:rsidRPr="00F74DCB">
        <w:rPr>
          <w:rFonts w:ascii="Century Gothic" w:hAnsi="Century Gothic" w:cs="MinionPro-Regular"/>
          <w:i/>
          <w:sz w:val="18"/>
          <w:szCs w:val="18"/>
        </w:rPr>
        <w:t xml:space="preserve">the length of </w:t>
      </w:r>
      <w:r w:rsidR="002B2FC6" w:rsidRPr="00F74DCB">
        <w:rPr>
          <w:rFonts w:ascii="Century Gothic" w:hAnsi="Century Gothic" w:cs="MinionPro-Regular"/>
          <w:i/>
          <w:sz w:val="18"/>
          <w:szCs w:val="18"/>
        </w:rPr>
        <w:t xml:space="preserve">your recommendation to </w:t>
      </w:r>
      <w:r w:rsidR="00425F10" w:rsidRPr="00F74DCB">
        <w:rPr>
          <w:rFonts w:ascii="Century Gothic" w:hAnsi="Century Gothic" w:cs="MinionPro-Regular"/>
          <w:i/>
          <w:sz w:val="18"/>
          <w:szCs w:val="18"/>
        </w:rPr>
        <w:t>one page</w:t>
      </w:r>
      <w:r w:rsidR="002B2FC6" w:rsidRPr="00F74DCB">
        <w:rPr>
          <w:rFonts w:ascii="Century Gothic" w:hAnsi="Century Gothic" w:cs="MinionPro-Regular"/>
          <w:i/>
          <w:sz w:val="18"/>
          <w:szCs w:val="18"/>
        </w:rPr>
        <w:t>.</w:t>
      </w:r>
    </w:p>
    <w:p w14:paraId="19D15ECD" w14:textId="77777777" w:rsidR="000000A0" w:rsidRPr="00F74DCB" w:rsidRDefault="000000A0" w:rsidP="000000A0">
      <w:pPr>
        <w:pStyle w:val="ListParagraph"/>
        <w:spacing w:after="0" w:line="360" w:lineRule="auto"/>
        <w:ind w:left="360"/>
        <w:rPr>
          <w:rFonts w:ascii="Century Gothic" w:hAnsi="Century Gothic" w:cs="MinionPro-Regular"/>
          <w:sz w:val="18"/>
          <w:szCs w:val="18"/>
        </w:rPr>
      </w:pPr>
    </w:p>
    <w:p w14:paraId="15CE1763" w14:textId="0ECC8A8F" w:rsidR="002868AE" w:rsidRPr="00F74DCB" w:rsidRDefault="002868AE" w:rsidP="000000A0">
      <w:pPr>
        <w:pStyle w:val="ListParagraph"/>
        <w:numPr>
          <w:ilvl w:val="1"/>
          <w:numId w:val="2"/>
        </w:numPr>
        <w:spacing w:after="0" w:line="360" w:lineRule="auto"/>
        <w:rPr>
          <w:rFonts w:ascii="Century Gothic" w:hAnsi="Century Gothic" w:cs="MinionPro-Regular"/>
          <w:sz w:val="18"/>
          <w:szCs w:val="18"/>
        </w:rPr>
      </w:pPr>
      <w:r w:rsidRPr="00F74DCB">
        <w:rPr>
          <w:rFonts w:ascii="Century Gothic" w:hAnsi="Century Gothic" w:cs="MinionPro-Regular"/>
          <w:sz w:val="18"/>
          <w:szCs w:val="18"/>
        </w:rPr>
        <w:t>What is your relat</w:t>
      </w:r>
      <w:r w:rsidR="008863A7" w:rsidRPr="00F74DCB">
        <w:rPr>
          <w:rFonts w:ascii="Century Gothic" w:hAnsi="Century Gothic" w:cs="MinionPro-Regular"/>
          <w:sz w:val="18"/>
          <w:szCs w:val="18"/>
        </w:rPr>
        <w:t>ionship to the student applicant</w:t>
      </w:r>
      <w:r w:rsidRPr="00F74DCB">
        <w:rPr>
          <w:rFonts w:ascii="Century Gothic" w:hAnsi="Century Gothic" w:cs="MinionPro-Regular"/>
          <w:sz w:val="18"/>
          <w:szCs w:val="18"/>
        </w:rPr>
        <w:t xml:space="preserve"> (e.g. academic, personal, employer, coach)?</w:t>
      </w:r>
    </w:p>
    <w:p w14:paraId="7CB7CCC2" w14:textId="77777777" w:rsidR="002868AE" w:rsidRPr="00F74DCB" w:rsidRDefault="002868AE" w:rsidP="000000A0">
      <w:pPr>
        <w:pStyle w:val="ListParagraph"/>
        <w:numPr>
          <w:ilvl w:val="1"/>
          <w:numId w:val="2"/>
        </w:numPr>
        <w:spacing w:after="0" w:line="360" w:lineRule="auto"/>
        <w:rPr>
          <w:rFonts w:ascii="Century Gothic" w:hAnsi="Century Gothic" w:cs="MinionPro-Regular"/>
          <w:sz w:val="18"/>
          <w:szCs w:val="18"/>
        </w:rPr>
      </w:pPr>
      <w:r w:rsidRPr="00F74DCB">
        <w:rPr>
          <w:rFonts w:ascii="Century Gothic" w:hAnsi="Century Gothic" w:cs="MinionPro-Regular"/>
          <w:sz w:val="18"/>
          <w:szCs w:val="18"/>
        </w:rPr>
        <w:t>Compare this college-bound/college student to others you have known.</w:t>
      </w:r>
    </w:p>
    <w:p w14:paraId="08D8C89E" w14:textId="77777777" w:rsidR="002868AE" w:rsidRPr="00F74DCB" w:rsidRDefault="002868AE" w:rsidP="000000A0">
      <w:pPr>
        <w:pStyle w:val="ListParagraph"/>
        <w:numPr>
          <w:ilvl w:val="1"/>
          <w:numId w:val="2"/>
        </w:numPr>
        <w:spacing w:after="0" w:line="360" w:lineRule="auto"/>
        <w:rPr>
          <w:rFonts w:ascii="Century Gothic" w:hAnsi="Century Gothic" w:cs="MinionPro-Regular"/>
          <w:sz w:val="18"/>
          <w:szCs w:val="18"/>
        </w:rPr>
      </w:pPr>
      <w:r w:rsidRPr="00F74DCB">
        <w:rPr>
          <w:rFonts w:ascii="Century Gothic" w:hAnsi="Century Gothic" w:cs="MinionPro-Regular"/>
          <w:sz w:val="18"/>
          <w:szCs w:val="18"/>
        </w:rPr>
        <w:t>Describe the qualities or characteristics you feel set this student apart.</w:t>
      </w:r>
    </w:p>
    <w:p w14:paraId="24511186" w14:textId="77777777" w:rsidR="002868AE" w:rsidRPr="00F74DCB" w:rsidRDefault="002868AE" w:rsidP="000000A0">
      <w:pPr>
        <w:pStyle w:val="ListParagraph"/>
        <w:numPr>
          <w:ilvl w:val="1"/>
          <w:numId w:val="2"/>
        </w:numPr>
        <w:spacing w:after="0" w:line="360" w:lineRule="auto"/>
        <w:rPr>
          <w:rFonts w:ascii="Century Gothic" w:hAnsi="Century Gothic" w:cs="MinionPro-Regular"/>
          <w:sz w:val="18"/>
          <w:szCs w:val="18"/>
        </w:rPr>
      </w:pPr>
      <w:r w:rsidRPr="00F74DCB">
        <w:rPr>
          <w:rFonts w:ascii="Century Gothic" w:hAnsi="Century Gothic" w:cs="MinionPro-Regular"/>
          <w:sz w:val="18"/>
          <w:szCs w:val="18"/>
        </w:rPr>
        <w:t>Any special circumstances you feel are relevant.</w:t>
      </w:r>
    </w:p>
    <w:p w14:paraId="64E69743" w14:textId="77777777" w:rsidR="002868AE" w:rsidRPr="00F74DCB" w:rsidRDefault="002868AE" w:rsidP="009C31A4">
      <w:pPr>
        <w:spacing w:after="0" w:line="360" w:lineRule="auto"/>
        <w:rPr>
          <w:rFonts w:ascii="Century Gothic" w:hAnsi="Century Gothic" w:cs="MinionPro-Regular"/>
          <w:sz w:val="18"/>
          <w:szCs w:val="18"/>
        </w:rPr>
      </w:pPr>
    </w:p>
    <w:p w14:paraId="68D2C14D" w14:textId="167228B8" w:rsidR="004F267A" w:rsidRPr="00F74DCB" w:rsidRDefault="002868AE" w:rsidP="009C31A4">
      <w:pPr>
        <w:spacing w:after="0" w:line="360" w:lineRule="auto"/>
        <w:rPr>
          <w:rFonts w:ascii="Century Gothic" w:hAnsi="Century Gothic" w:cs="MinionPro-Regular"/>
          <w:sz w:val="18"/>
          <w:szCs w:val="18"/>
        </w:rPr>
      </w:pPr>
      <w:r w:rsidRPr="00F74DCB">
        <w:rPr>
          <w:rFonts w:ascii="Century Gothic" w:hAnsi="Century Gothic" w:cs="MinionPro-Regular"/>
          <w:b/>
          <w:sz w:val="18"/>
          <w:szCs w:val="18"/>
        </w:rPr>
        <w:t xml:space="preserve">Derek Jeter </w:t>
      </w:r>
      <w:proofErr w:type="gramStart"/>
      <w:r w:rsidRPr="00F74DCB">
        <w:rPr>
          <w:rFonts w:ascii="Century Gothic" w:hAnsi="Century Gothic" w:cs="MinionPro-Regular"/>
          <w:b/>
          <w:sz w:val="18"/>
          <w:szCs w:val="18"/>
        </w:rPr>
        <w:t>Scholarship</w:t>
      </w:r>
      <w:r w:rsidRPr="00F74DCB">
        <w:rPr>
          <w:rFonts w:ascii="Century Gothic" w:hAnsi="Century Gothic" w:cs="MinionPro-Regular"/>
          <w:sz w:val="18"/>
          <w:szCs w:val="18"/>
        </w:rPr>
        <w:t xml:space="preserve">  Recommendation</w:t>
      </w:r>
      <w:proofErr w:type="gramEnd"/>
      <w:r w:rsidRPr="00F74DCB">
        <w:rPr>
          <w:rFonts w:ascii="Century Gothic" w:hAnsi="Century Gothic" w:cs="MinionPro-Regular"/>
          <w:sz w:val="18"/>
          <w:szCs w:val="18"/>
        </w:rPr>
        <w:t xml:space="preserve"> </w:t>
      </w:r>
      <w:r w:rsidR="00E623AE">
        <w:rPr>
          <w:rFonts w:ascii="Century Gothic" w:hAnsi="Century Gothic" w:cs="MinionPro-Regular"/>
          <w:sz w:val="18"/>
          <w:szCs w:val="18"/>
        </w:rPr>
        <w:t>must</w:t>
      </w:r>
      <w:r w:rsidRPr="00F74DCB">
        <w:rPr>
          <w:rFonts w:ascii="Century Gothic" w:hAnsi="Century Gothic" w:cs="MinionPro-Regular"/>
          <w:sz w:val="18"/>
          <w:szCs w:val="18"/>
        </w:rPr>
        <w:t xml:space="preserve"> include a description of the student’s promotion of abstinence from alcohol and drugs.</w:t>
      </w:r>
    </w:p>
    <w:p w14:paraId="6CFEC02B" w14:textId="041F21F1" w:rsidR="0093293E" w:rsidRDefault="002868AE" w:rsidP="0093293E">
      <w:pPr>
        <w:spacing w:after="0" w:line="360" w:lineRule="auto"/>
        <w:rPr>
          <w:rStyle w:val="Header2"/>
          <w:rFonts w:ascii="Century Gothic" w:hAnsi="Century Gothic" w:cs="Arial"/>
          <w:color w:val="auto"/>
          <w:spacing w:val="0"/>
          <w:sz w:val="28"/>
          <w:szCs w:val="28"/>
        </w:rPr>
        <w:sectPr w:rsidR="0093293E" w:rsidSect="0093293E">
          <w:footerReference w:type="default" r:id="rId9"/>
          <w:pgSz w:w="12240" w:h="15840"/>
          <w:pgMar w:top="3240" w:right="1800" w:bottom="1080" w:left="1800" w:header="720" w:footer="720" w:gutter="0"/>
          <w:cols w:space="720"/>
        </w:sectPr>
      </w:pPr>
      <w:r w:rsidRPr="00F74DCB">
        <w:rPr>
          <w:rFonts w:ascii="Century Gothic" w:hAnsi="Century Gothic" w:cs="MinionPro-Regular"/>
          <w:b/>
          <w:sz w:val="18"/>
          <w:szCs w:val="18"/>
        </w:rPr>
        <w:t xml:space="preserve">Brady and Patrick Gallagher Memorial Scholarship </w:t>
      </w:r>
      <w:r w:rsidRPr="00F74DCB">
        <w:rPr>
          <w:rFonts w:ascii="Century Gothic" w:hAnsi="Century Gothic" w:cs="MinionPro-Regular"/>
          <w:sz w:val="18"/>
          <w:szCs w:val="18"/>
        </w:rPr>
        <w:t>Recommendation should include reference to the student’s abilities in the arts and your subjective evaluation as compared to other students you have known.</w:t>
      </w:r>
      <w:r w:rsidR="00F74DCB">
        <w:rPr>
          <w:rStyle w:val="Header2"/>
          <w:rFonts w:ascii="Century Gothic" w:hAnsi="Century Gothic" w:cs="Arial"/>
          <w:color w:val="auto"/>
          <w:spacing w:val="0"/>
          <w:sz w:val="28"/>
          <w:szCs w:val="28"/>
        </w:rPr>
        <w:br w:type="page"/>
      </w:r>
    </w:p>
    <w:p w14:paraId="076BCB4C" w14:textId="7703EF42" w:rsidR="009562E2" w:rsidRPr="00F74DCB" w:rsidRDefault="009562E2" w:rsidP="007471A8">
      <w:pPr>
        <w:jc w:val="center"/>
        <w:rPr>
          <w:rStyle w:val="Header2"/>
          <w:rFonts w:ascii="Century Gothic" w:hAnsi="Century Gothic" w:cs="Arial"/>
          <w:color w:val="auto"/>
          <w:spacing w:val="0"/>
          <w:sz w:val="28"/>
          <w:szCs w:val="28"/>
        </w:rPr>
      </w:pPr>
      <w:r w:rsidRPr="00F74DCB">
        <w:rPr>
          <w:rStyle w:val="Header2"/>
          <w:rFonts w:ascii="Century Gothic" w:hAnsi="Century Gothic" w:cs="Arial"/>
          <w:color w:val="auto"/>
          <w:spacing w:val="0"/>
          <w:sz w:val="28"/>
          <w:szCs w:val="28"/>
        </w:rPr>
        <w:lastRenderedPageBreak/>
        <w:t>Scholarship Recommendation</w:t>
      </w:r>
    </w:p>
    <w:p w14:paraId="3A455F17" w14:textId="77777777" w:rsidR="00425F10" w:rsidRPr="00F74DCB" w:rsidRDefault="00425F10" w:rsidP="009562E2">
      <w:pPr>
        <w:pStyle w:val="NoParagraphStyle"/>
        <w:tabs>
          <w:tab w:val="left" w:pos="360"/>
        </w:tabs>
        <w:suppressAutoHyphens/>
        <w:spacing w:line="360" w:lineRule="auto"/>
        <w:jc w:val="center"/>
        <w:rPr>
          <w:rStyle w:val="Header2"/>
          <w:rFonts w:ascii="Century Gothic" w:hAnsi="Century Gothic" w:cs="Arial"/>
          <w:color w:val="auto"/>
          <w:spacing w:val="0"/>
          <w:sz w:val="28"/>
          <w:szCs w:val="28"/>
        </w:rPr>
      </w:pPr>
    </w:p>
    <w:p w14:paraId="71A33263" w14:textId="77777777" w:rsidR="009562E2" w:rsidRPr="00F74DCB" w:rsidRDefault="009562E2" w:rsidP="009562E2">
      <w:pPr>
        <w:pStyle w:val="NoParagraphStyle"/>
        <w:tabs>
          <w:tab w:val="left" w:pos="360"/>
        </w:tabs>
        <w:suppressAutoHyphens/>
        <w:spacing w:line="360" w:lineRule="auto"/>
        <w:rPr>
          <w:rFonts w:ascii="Century Gothic" w:hAnsi="Century Gothic" w:cs="Arial"/>
          <w:color w:val="auto"/>
          <w:sz w:val="20"/>
          <w:szCs w:val="20"/>
        </w:rPr>
      </w:pPr>
      <w:r w:rsidRPr="00F74DCB">
        <w:rPr>
          <w:rFonts w:ascii="Century Gothic" w:hAnsi="Century Gothic" w:cs="Arial"/>
          <w:color w:val="auto"/>
          <w:spacing w:val="-2"/>
          <w:sz w:val="20"/>
          <w:szCs w:val="20"/>
          <w:lang w:bidi="x-non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F74DCB">
        <w:rPr>
          <w:rFonts w:ascii="Century Gothic" w:hAnsi="Century Gothic" w:cs="Arial"/>
          <w:color w:val="auto"/>
          <w:spacing w:val="-2"/>
          <w:sz w:val="20"/>
          <w:szCs w:val="20"/>
          <w:lang w:bidi="x-none"/>
        </w:rPr>
        <w:instrText xml:space="preserve"> FORMTEXT </w:instrText>
      </w:r>
      <w:r w:rsidRPr="00F74DCB">
        <w:rPr>
          <w:rFonts w:ascii="Century Gothic" w:hAnsi="Century Gothic" w:cs="Arial"/>
          <w:color w:val="auto"/>
          <w:spacing w:val="-2"/>
          <w:sz w:val="20"/>
          <w:szCs w:val="20"/>
          <w:lang w:bidi="x-none"/>
        </w:rPr>
      </w:r>
      <w:r w:rsidRPr="00F74DCB">
        <w:rPr>
          <w:rFonts w:ascii="Century Gothic" w:hAnsi="Century Gothic" w:cs="Arial"/>
          <w:color w:val="auto"/>
          <w:spacing w:val="-2"/>
          <w:sz w:val="20"/>
          <w:szCs w:val="20"/>
          <w:lang w:bidi="x-none"/>
        </w:rPr>
        <w:fldChar w:fldCharType="separate"/>
      </w:r>
      <w:r w:rsidR="006E443F">
        <w:rPr>
          <w:rFonts w:ascii="Century Gothic" w:hAnsi="Century Gothic" w:cs="Arial"/>
          <w:noProof/>
          <w:color w:val="auto"/>
          <w:spacing w:val="-2"/>
          <w:sz w:val="20"/>
          <w:szCs w:val="20"/>
          <w:lang w:bidi="x-none"/>
        </w:rPr>
        <w:t> </w:t>
      </w:r>
      <w:r w:rsidR="006E443F">
        <w:rPr>
          <w:rFonts w:ascii="Century Gothic" w:hAnsi="Century Gothic" w:cs="Arial"/>
          <w:noProof/>
          <w:color w:val="auto"/>
          <w:spacing w:val="-2"/>
          <w:sz w:val="20"/>
          <w:szCs w:val="20"/>
          <w:lang w:bidi="x-none"/>
        </w:rPr>
        <w:t> </w:t>
      </w:r>
      <w:r w:rsidR="006E443F">
        <w:rPr>
          <w:rFonts w:ascii="Century Gothic" w:hAnsi="Century Gothic" w:cs="Arial"/>
          <w:noProof/>
          <w:color w:val="auto"/>
          <w:spacing w:val="-2"/>
          <w:sz w:val="20"/>
          <w:szCs w:val="20"/>
          <w:lang w:bidi="x-none"/>
        </w:rPr>
        <w:t> </w:t>
      </w:r>
      <w:r w:rsidR="006E443F">
        <w:rPr>
          <w:rFonts w:ascii="Century Gothic" w:hAnsi="Century Gothic" w:cs="Arial"/>
          <w:noProof/>
          <w:color w:val="auto"/>
          <w:spacing w:val="-2"/>
          <w:sz w:val="20"/>
          <w:szCs w:val="20"/>
          <w:lang w:bidi="x-none"/>
        </w:rPr>
        <w:t> </w:t>
      </w:r>
      <w:r w:rsidR="006E443F">
        <w:rPr>
          <w:rFonts w:ascii="Century Gothic" w:hAnsi="Century Gothic" w:cs="Arial"/>
          <w:noProof/>
          <w:color w:val="auto"/>
          <w:spacing w:val="-2"/>
          <w:sz w:val="20"/>
          <w:szCs w:val="20"/>
          <w:lang w:bidi="x-none"/>
        </w:rPr>
        <w:t> </w:t>
      </w:r>
      <w:r w:rsidRPr="00F74DCB">
        <w:rPr>
          <w:rFonts w:ascii="Century Gothic" w:hAnsi="Century Gothic" w:cs="Arial"/>
          <w:color w:val="auto"/>
          <w:spacing w:val="-2"/>
          <w:sz w:val="20"/>
          <w:szCs w:val="20"/>
          <w:lang w:bidi="x-none"/>
        </w:rPr>
        <w:fldChar w:fldCharType="end"/>
      </w:r>
    </w:p>
    <w:p w14:paraId="7CB071FC" w14:textId="4EB81789" w:rsidR="002868AE" w:rsidRPr="00F74DCB" w:rsidRDefault="002868AE" w:rsidP="009562E2">
      <w:pPr>
        <w:rPr>
          <w:rFonts w:ascii="Century Gothic" w:hAnsi="Century Gothic" w:cs="MinionPro-Regular"/>
          <w:sz w:val="20"/>
        </w:rPr>
      </w:pPr>
    </w:p>
    <w:sectPr w:rsidR="002868AE" w:rsidRPr="00F74DCB" w:rsidSect="0093293E">
      <w:pgSz w:w="12240" w:h="15840"/>
      <w:pgMar w:top="1440" w:right="180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9D160" w14:textId="77777777" w:rsidR="00626FB1" w:rsidRDefault="00626FB1" w:rsidP="002B37A8">
      <w:pPr>
        <w:spacing w:after="0"/>
      </w:pPr>
      <w:r>
        <w:separator/>
      </w:r>
    </w:p>
  </w:endnote>
  <w:endnote w:type="continuationSeparator" w:id="0">
    <w:p w14:paraId="0A90BB87" w14:textId="77777777" w:rsidR="00626FB1" w:rsidRDefault="00626FB1" w:rsidP="002B37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Clarendon-Condensed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eta-Normal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D6439" w14:textId="37326137" w:rsidR="002B37A8" w:rsidRPr="002B37A8" w:rsidRDefault="002B37A8" w:rsidP="002B37A8">
    <w:pPr>
      <w:pStyle w:val="Footer"/>
      <w:jc w:val="center"/>
      <w:rPr>
        <w:rFonts w:ascii="Century Gothic" w:hAnsi="Century Gothic"/>
        <w:sz w:val="12"/>
        <w:szCs w:val="12"/>
      </w:rPr>
    </w:pPr>
    <w:r w:rsidRPr="002B37A8">
      <w:rPr>
        <w:rFonts w:ascii="Century Gothic" w:hAnsi="Century Gothic"/>
        <w:b/>
        <w:sz w:val="12"/>
        <w:szCs w:val="12"/>
      </w:rPr>
      <w:t xml:space="preserve">Kalamazoo Community </w:t>
    </w:r>
    <w:proofErr w:type="gramStart"/>
    <w:r w:rsidRPr="002B37A8">
      <w:rPr>
        <w:rFonts w:ascii="Century Gothic" w:hAnsi="Century Gothic"/>
        <w:b/>
        <w:sz w:val="12"/>
        <w:szCs w:val="12"/>
      </w:rPr>
      <w:t xml:space="preserve">Foundation  </w:t>
    </w:r>
    <w:r w:rsidRPr="002B37A8">
      <w:rPr>
        <w:rFonts w:ascii="Century Gothic" w:hAnsi="Century Gothic"/>
        <w:sz w:val="12"/>
        <w:szCs w:val="12"/>
      </w:rPr>
      <w:t>402</w:t>
    </w:r>
    <w:proofErr w:type="gramEnd"/>
    <w:r w:rsidRPr="002B37A8">
      <w:rPr>
        <w:rFonts w:ascii="Century Gothic" w:hAnsi="Century Gothic"/>
        <w:sz w:val="12"/>
        <w:szCs w:val="12"/>
      </w:rPr>
      <w:t xml:space="preserve"> East Michigan Avenue | Kalamazoo, MI 4900</w:t>
    </w:r>
    <w:r w:rsidR="009942A2">
      <w:rPr>
        <w:rFonts w:ascii="Century Gothic" w:hAnsi="Century Gothic"/>
        <w:sz w:val="12"/>
        <w:szCs w:val="12"/>
      </w:rPr>
      <w:t>7</w:t>
    </w:r>
    <w:r w:rsidRPr="002B37A8">
      <w:rPr>
        <w:rFonts w:ascii="Century Gothic" w:hAnsi="Century Gothic"/>
        <w:sz w:val="12"/>
        <w:szCs w:val="12"/>
      </w:rPr>
      <w:t>-3888 | 269.381.4416 | scholarships@kalfound.org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B33EC" w14:textId="77777777" w:rsidR="00626FB1" w:rsidRDefault="00626FB1" w:rsidP="002B37A8">
      <w:pPr>
        <w:spacing w:after="0"/>
      </w:pPr>
      <w:r>
        <w:separator/>
      </w:r>
    </w:p>
  </w:footnote>
  <w:footnote w:type="continuationSeparator" w:id="0">
    <w:p w14:paraId="7551B067" w14:textId="77777777" w:rsidR="00626FB1" w:rsidRDefault="00626FB1" w:rsidP="002B37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F10CA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8F319F8"/>
    <w:multiLevelType w:val="hybridMultilevel"/>
    <w:tmpl w:val="FF3C6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2476A"/>
    <w:multiLevelType w:val="hybridMultilevel"/>
    <w:tmpl w:val="E0EC6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8B"/>
    <w:rsid w:val="000000A0"/>
    <w:rsid w:val="00036566"/>
    <w:rsid w:val="000405D4"/>
    <w:rsid w:val="00083975"/>
    <w:rsid w:val="000C2548"/>
    <w:rsid w:val="000C43FA"/>
    <w:rsid w:val="00131195"/>
    <w:rsid w:val="00150F98"/>
    <w:rsid w:val="002868AE"/>
    <w:rsid w:val="002908D1"/>
    <w:rsid w:val="002B2FC6"/>
    <w:rsid w:val="002B37A8"/>
    <w:rsid w:val="00311C90"/>
    <w:rsid w:val="003B2D5F"/>
    <w:rsid w:val="00425F10"/>
    <w:rsid w:val="00470760"/>
    <w:rsid w:val="004F267A"/>
    <w:rsid w:val="00500D76"/>
    <w:rsid w:val="00565621"/>
    <w:rsid w:val="005C6326"/>
    <w:rsid w:val="005D1281"/>
    <w:rsid w:val="006133FE"/>
    <w:rsid w:val="00626FB1"/>
    <w:rsid w:val="006E443F"/>
    <w:rsid w:val="007241B9"/>
    <w:rsid w:val="007471A8"/>
    <w:rsid w:val="00763F8B"/>
    <w:rsid w:val="00861116"/>
    <w:rsid w:val="008863A7"/>
    <w:rsid w:val="0093293E"/>
    <w:rsid w:val="009562E2"/>
    <w:rsid w:val="009942A2"/>
    <w:rsid w:val="009A09BE"/>
    <w:rsid w:val="009B50EF"/>
    <w:rsid w:val="009C1681"/>
    <w:rsid w:val="009C31A4"/>
    <w:rsid w:val="00AB7321"/>
    <w:rsid w:val="00B27CD0"/>
    <w:rsid w:val="00B5423B"/>
    <w:rsid w:val="00C3334A"/>
    <w:rsid w:val="00CC550F"/>
    <w:rsid w:val="00CE5227"/>
    <w:rsid w:val="00D24453"/>
    <w:rsid w:val="00DB75C5"/>
    <w:rsid w:val="00E623AE"/>
    <w:rsid w:val="00F74DCB"/>
    <w:rsid w:val="00FB1D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1C27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267A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F8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F8B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763F8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customStyle="1" w:styleId="Header2">
    <w:name w:val="Header2"/>
    <w:uiPriority w:val="99"/>
    <w:rsid w:val="00763F8B"/>
    <w:rPr>
      <w:rFonts w:ascii="Clarendon-Condensed-Bold" w:hAnsi="Clarendon-Condensed-Bold" w:cs="Clarendon-Condensed-Bold"/>
      <w:b/>
      <w:bCs/>
      <w:color w:val="000000"/>
      <w:spacing w:val="-9"/>
      <w:w w:val="100"/>
      <w:position w:val="0"/>
      <w:sz w:val="36"/>
      <w:szCs w:val="36"/>
      <w:u w:val="none"/>
      <w:vertAlign w:val="baseline"/>
      <w:em w:val="none"/>
      <w:lang w:val="en-US"/>
    </w:rPr>
  </w:style>
  <w:style w:type="table" w:styleId="TableGrid">
    <w:name w:val="Table Grid"/>
    <w:basedOn w:val="TableNormal"/>
    <w:uiPriority w:val="59"/>
    <w:rsid w:val="00500D7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00A0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9562E2"/>
    <w:pPr>
      <w:numPr>
        <w:numId w:val="3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B37A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B37A8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B37A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B37A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C50A49-ACD2-E44D-8ED1-F8A6568E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1547</Characters>
  <Application>Microsoft Macintosh Word</Application>
  <DocSecurity>0</DocSecurity>
  <Lines>12</Lines>
  <Paragraphs>3</Paragraphs>
  <ScaleCrop>false</ScaleCrop>
  <Company>Kalamazoo Community Foundation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Kalamazoo Community Foundation</dc:creator>
  <cp:keywords/>
  <dc:description/>
  <cp:lastModifiedBy>Shannon Bronsink</cp:lastModifiedBy>
  <cp:revision>8</cp:revision>
  <dcterms:created xsi:type="dcterms:W3CDTF">2014-10-06T18:32:00Z</dcterms:created>
  <dcterms:modified xsi:type="dcterms:W3CDTF">2016-12-20T17:52:00Z</dcterms:modified>
</cp:coreProperties>
</file>